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8DE59" w14:textId="7C218AC8" w:rsidR="00590978" w:rsidRPr="00D77537" w:rsidRDefault="00590978" w:rsidP="00590978">
      <w:pPr>
        <w:rPr>
          <w:rFonts w:asciiTheme="minorBidi" w:hAnsiTheme="minorBidi"/>
          <w:color w:val="007883"/>
          <w:sz w:val="32"/>
          <w:szCs w:val="32"/>
        </w:rPr>
      </w:pPr>
      <w:r w:rsidRPr="00D77537">
        <w:rPr>
          <w:rFonts w:asciiTheme="minorBidi" w:hAnsiTheme="minorBidi"/>
          <w:color w:val="007883"/>
          <w:sz w:val="32"/>
          <w:szCs w:val="32"/>
        </w:rPr>
        <w:t xml:space="preserve">Antrag </w:t>
      </w:r>
      <w:proofErr w:type="spellStart"/>
      <w:r w:rsidRPr="00D77537">
        <w:rPr>
          <w:rFonts w:asciiTheme="minorBidi" w:hAnsiTheme="minorBidi"/>
          <w:color w:val="007883"/>
          <w:sz w:val="32"/>
          <w:szCs w:val="32"/>
        </w:rPr>
        <w:t>Coronatest</w:t>
      </w:r>
      <w:proofErr w:type="spellEnd"/>
      <w:r w:rsidRPr="00D77537">
        <w:rPr>
          <w:rFonts w:asciiTheme="minorBidi" w:hAnsiTheme="minorBidi"/>
          <w:color w:val="007883"/>
          <w:sz w:val="32"/>
          <w:szCs w:val="32"/>
        </w:rPr>
        <w:t xml:space="preserve"> Finanzierung</w:t>
      </w:r>
    </w:p>
    <w:p w14:paraId="7890728C" w14:textId="0876A28D" w:rsidR="000F1BA2" w:rsidRPr="00D77537" w:rsidRDefault="000F1BA2">
      <w:pPr>
        <w:rPr>
          <w:rFonts w:asciiTheme="minorBidi" w:hAnsiTheme="minorBidi"/>
          <w:color w:val="007883"/>
          <w:sz w:val="32"/>
          <w:szCs w:val="32"/>
        </w:rPr>
      </w:pPr>
    </w:p>
    <w:p w14:paraId="5DE93820" w14:textId="577440B8" w:rsidR="007561E4" w:rsidRPr="00D77537" w:rsidRDefault="00B57216" w:rsidP="00947AC7">
      <w:pPr>
        <w:jc w:val="both"/>
        <w:rPr>
          <w:rFonts w:asciiTheme="minorBidi" w:hAnsiTheme="minorBidi"/>
          <w:sz w:val="20"/>
          <w:szCs w:val="20"/>
        </w:rPr>
      </w:pPr>
      <w:r w:rsidRPr="00D77537">
        <w:rPr>
          <w:rFonts w:asciiTheme="minorBidi" w:hAnsiTheme="minorBidi"/>
          <w:sz w:val="20"/>
          <w:szCs w:val="20"/>
        </w:rPr>
        <w:t xml:space="preserve">Wenn die geltenden Vorschriften erfordern, dass die Teilnehmenden auf </w:t>
      </w:r>
      <w:r w:rsidR="001018E5" w:rsidRPr="00D77537">
        <w:rPr>
          <w:rFonts w:asciiTheme="minorBidi" w:hAnsiTheme="minorBidi"/>
          <w:sz w:val="20"/>
          <w:szCs w:val="20"/>
        </w:rPr>
        <w:t xml:space="preserve">das </w:t>
      </w:r>
      <w:bookmarkStart w:id="0" w:name="_Hlk80101842"/>
      <w:proofErr w:type="spellStart"/>
      <w:r w:rsidR="001018E5" w:rsidRPr="00D77537">
        <w:rPr>
          <w:rFonts w:asciiTheme="minorBidi" w:hAnsiTheme="minorBidi"/>
          <w:sz w:val="20"/>
          <w:szCs w:val="20"/>
        </w:rPr>
        <w:t>Cor</w:t>
      </w:r>
      <w:proofErr w:type="spellEnd"/>
      <w:r w:rsidR="001018E5" w:rsidRPr="00D77537">
        <w:rPr>
          <w:rFonts w:asciiTheme="minorBidi" w:hAnsiTheme="minorBidi"/>
          <w:sz w:val="20"/>
          <w:szCs w:val="20"/>
          <w:lang w:val="el-GR"/>
        </w:rPr>
        <w:t>ο</w:t>
      </w:r>
      <w:proofErr w:type="spellStart"/>
      <w:r w:rsidR="001018E5" w:rsidRPr="00D77537">
        <w:rPr>
          <w:rFonts w:asciiTheme="minorBidi" w:hAnsiTheme="minorBidi"/>
          <w:sz w:val="20"/>
          <w:szCs w:val="20"/>
        </w:rPr>
        <w:t>navirus</w:t>
      </w:r>
      <w:proofErr w:type="spellEnd"/>
      <w:r w:rsidR="001018E5" w:rsidRPr="00D77537">
        <w:rPr>
          <w:rFonts w:asciiTheme="minorBidi" w:hAnsiTheme="minorBidi"/>
          <w:sz w:val="20"/>
          <w:szCs w:val="20"/>
        </w:rPr>
        <w:t xml:space="preserve"> SARS-Cov-2</w:t>
      </w:r>
      <w:bookmarkEnd w:id="0"/>
      <w:r w:rsidR="001018E5" w:rsidRPr="00D77537">
        <w:rPr>
          <w:rFonts w:asciiTheme="minorBidi" w:hAnsiTheme="minorBidi"/>
          <w:sz w:val="20"/>
          <w:szCs w:val="20"/>
        </w:rPr>
        <w:t xml:space="preserve"> </w:t>
      </w:r>
      <w:r w:rsidR="0094438E" w:rsidRPr="00D77537">
        <w:rPr>
          <w:rFonts w:asciiTheme="minorBidi" w:hAnsiTheme="minorBidi"/>
          <w:sz w:val="20"/>
          <w:szCs w:val="20"/>
        </w:rPr>
        <w:t xml:space="preserve">getestet werden müssen, kann das DGJW hierfür einen Zuschuss gewähren. Der Zuschuss kann bis zu max. 80% des Gesamtkosten der Tests betragen. </w:t>
      </w:r>
    </w:p>
    <w:p w14:paraId="14032D8D" w14:textId="31223E68" w:rsidR="0094438E" w:rsidRPr="00D77537" w:rsidRDefault="0094438E" w:rsidP="00947AC7">
      <w:pPr>
        <w:jc w:val="both"/>
        <w:rPr>
          <w:rFonts w:asciiTheme="minorBidi" w:hAnsiTheme="minorBidi"/>
          <w:sz w:val="20"/>
          <w:szCs w:val="20"/>
        </w:rPr>
      </w:pPr>
      <w:r w:rsidRPr="00D77537">
        <w:rPr>
          <w:rFonts w:asciiTheme="minorBidi" w:hAnsiTheme="minorBidi"/>
          <w:sz w:val="20"/>
          <w:szCs w:val="20"/>
        </w:rPr>
        <w:t xml:space="preserve">Der Zuschuss gilt für die Durchführung eines Tests pro Teilnehmer*in. </w:t>
      </w:r>
      <w:r w:rsidR="00177CE5" w:rsidRPr="00D77537">
        <w:rPr>
          <w:rStyle w:val="normaltextrun"/>
          <w:rFonts w:asciiTheme="minorBidi" w:hAnsiTheme="minorBidi"/>
          <w:shd w:val="clear" w:color="auto" w:fill="FFFFFF"/>
        </w:rPr>
        <w:t>In begründeten Fällen ist es möglich, einen Zuschuss für einen zusätzlichen Test pro Teilnehmer*in zu erhalten.</w:t>
      </w:r>
      <w:r w:rsidR="00177CE5" w:rsidRPr="00D77537">
        <w:rPr>
          <w:rStyle w:val="eop"/>
          <w:rFonts w:asciiTheme="minorBidi" w:hAnsiTheme="minorBidi"/>
          <w:shd w:val="clear" w:color="auto" w:fill="FFFFFF"/>
        </w:rPr>
        <w:t> </w:t>
      </w:r>
      <w:r w:rsidRPr="00D77537">
        <w:rPr>
          <w:rFonts w:asciiTheme="minorBidi" w:hAnsiTheme="minorBidi"/>
          <w:sz w:val="20"/>
          <w:szCs w:val="20"/>
        </w:rPr>
        <w:t xml:space="preserve">Der </w:t>
      </w:r>
      <w:proofErr w:type="spellStart"/>
      <w:r w:rsidR="001018E5" w:rsidRPr="00D77537">
        <w:rPr>
          <w:rFonts w:asciiTheme="minorBidi" w:hAnsiTheme="minorBidi"/>
          <w:sz w:val="20"/>
          <w:szCs w:val="20"/>
        </w:rPr>
        <w:t>Coronatest</w:t>
      </w:r>
      <w:proofErr w:type="spellEnd"/>
      <w:r w:rsidRPr="00D77537">
        <w:rPr>
          <w:rFonts w:asciiTheme="minorBidi" w:hAnsiTheme="minorBidi"/>
          <w:sz w:val="20"/>
          <w:szCs w:val="20"/>
        </w:rPr>
        <w:t xml:space="preserve"> muss frühestens 72 Stunden vor der Ankunft am Programmort oder spätestens 72 Stunden nach Programmende durchgeführt werden.  </w:t>
      </w:r>
    </w:p>
    <w:p w14:paraId="68718DFC" w14:textId="6760F2B5" w:rsidR="0094438E" w:rsidRPr="00D77537" w:rsidRDefault="0094438E">
      <w:pPr>
        <w:rPr>
          <w:rFonts w:asciiTheme="minorBidi" w:hAnsiTheme="minorBidi"/>
          <w:sz w:val="20"/>
          <w:szCs w:val="20"/>
        </w:rPr>
      </w:pPr>
    </w:p>
    <w:p w14:paraId="0D4BF4C1" w14:textId="77777777" w:rsidR="0094438E" w:rsidRPr="00D77537" w:rsidRDefault="0094438E">
      <w:pPr>
        <w:rPr>
          <w:rFonts w:asciiTheme="minorBidi" w:hAnsiTheme="minorBid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61E4" w:rsidRPr="003F2A9C" w14:paraId="0661FDD9" w14:textId="77777777" w:rsidTr="0094438E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4EC32" w14:textId="7941ABF9" w:rsidR="007561E4" w:rsidRPr="00D77537" w:rsidRDefault="007561E4" w:rsidP="0094438E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D77537">
              <w:rPr>
                <w:rFonts w:asciiTheme="minorBidi" w:hAnsiTheme="minorBidi"/>
                <w:sz w:val="24"/>
                <w:szCs w:val="24"/>
              </w:rPr>
              <w:t>Projektnummer: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469612F4" w14:textId="7223898E" w:rsidR="007561E4" w:rsidRPr="00D77537" w:rsidRDefault="00015318">
            <w:pPr>
              <w:rPr>
                <w:rFonts w:asciiTheme="minorBidi" w:hAnsiTheme="minorBidi"/>
                <w:sz w:val="32"/>
                <w:szCs w:val="32"/>
                <w:lang w:val="en-US"/>
              </w:rPr>
            </w:pPr>
            <w:sdt>
              <w:sdtPr>
                <w:rPr>
                  <w:rFonts w:asciiTheme="minorBidi" w:hAnsiTheme="minorBidi"/>
                  <w:sz w:val="16"/>
                  <w:szCs w:val="16"/>
                </w:rPr>
                <w:id w:val="-614603495"/>
                <w:placeholder>
                  <w:docPart w:val="F4E859CB1AE3494981750BC520CFDA4E"/>
                </w:placeholder>
                <w:showingPlcHdr/>
                <w:text/>
              </w:sdtPr>
              <w:sdtEndPr/>
              <w:sdtContent>
                <w:r w:rsidR="00412764" w:rsidRPr="00D77537">
                  <w:rPr>
                    <w:rStyle w:val="a7"/>
                    <w:rFonts w:asciiTheme="minorBidi" w:hAnsiTheme="minorBidi"/>
                    <w:sz w:val="18"/>
                    <w:szCs w:val="18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1836EE" w:rsidRPr="003F2A9C" w14:paraId="04E4F9A6" w14:textId="77777777" w:rsidTr="0094438E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B4A29C" w14:textId="4B073F31" w:rsidR="001836EE" w:rsidRPr="00D77537" w:rsidRDefault="009C260B" w:rsidP="0094438E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D77537">
              <w:rPr>
                <w:rFonts w:asciiTheme="minorBidi" w:hAnsiTheme="minorBidi"/>
                <w:sz w:val="24"/>
                <w:szCs w:val="24"/>
                <w:lang w:val="en-US"/>
              </w:rPr>
              <w:t xml:space="preserve"> </w:t>
            </w:r>
            <w:r w:rsidRPr="00D77537">
              <w:rPr>
                <w:rFonts w:asciiTheme="minorBidi" w:hAnsiTheme="minorBidi"/>
                <w:sz w:val="24"/>
                <w:szCs w:val="24"/>
              </w:rPr>
              <w:t>Projektzeitraum</w:t>
            </w:r>
            <w:r w:rsidR="000C7CDF" w:rsidRPr="00D77537">
              <w:rPr>
                <w:rFonts w:asciiTheme="minorBidi" w:hAnsiTheme="minorBidi"/>
                <w:sz w:val="24"/>
                <w:szCs w:val="24"/>
              </w:rPr>
              <w:t>: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BCF25AB" w14:textId="76C7C4A7" w:rsidR="001836EE" w:rsidRPr="00D77537" w:rsidRDefault="00015318">
            <w:pPr>
              <w:rPr>
                <w:rFonts w:asciiTheme="minorBidi" w:hAnsiTheme="minorBidi"/>
                <w:sz w:val="32"/>
                <w:szCs w:val="32"/>
                <w:lang w:val="en-US"/>
              </w:rPr>
            </w:pPr>
            <w:sdt>
              <w:sdtPr>
                <w:rPr>
                  <w:rFonts w:asciiTheme="minorBidi" w:hAnsiTheme="minorBidi"/>
                  <w:sz w:val="16"/>
                  <w:szCs w:val="16"/>
                </w:rPr>
                <w:id w:val="-1624755235"/>
                <w:placeholder>
                  <w:docPart w:val="81E091BE592B4A2CA15F30DE2412161E"/>
                </w:placeholder>
                <w:showingPlcHdr/>
                <w:text/>
              </w:sdtPr>
              <w:sdtEndPr/>
              <w:sdtContent>
                <w:r w:rsidR="00412764" w:rsidRPr="00D77537">
                  <w:rPr>
                    <w:rStyle w:val="a7"/>
                    <w:rFonts w:asciiTheme="minorBidi" w:hAnsiTheme="minorBidi"/>
                    <w:sz w:val="18"/>
                    <w:szCs w:val="18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1836EE" w:rsidRPr="003F2A9C" w14:paraId="1FF633C8" w14:textId="77777777" w:rsidTr="0094438E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BD409" w14:textId="17020019" w:rsidR="001836EE" w:rsidRPr="00D77537" w:rsidRDefault="001836EE" w:rsidP="0094438E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D77537">
              <w:rPr>
                <w:rFonts w:asciiTheme="minorBidi" w:hAnsiTheme="minorBidi"/>
                <w:sz w:val="24"/>
                <w:szCs w:val="24"/>
              </w:rPr>
              <w:t>Projektort</w:t>
            </w:r>
            <w:r w:rsidR="000C7CDF" w:rsidRPr="00D77537">
              <w:rPr>
                <w:rFonts w:asciiTheme="minorBidi" w:hAnsiTheme="minorBidi"/>
                <w:sz w:val="24"/>
                <w:szCs w:val="24"/>
              </w:rPr>
              <w:t>:</w:t>
            </w:r>
            <w:r w:rsidRPr="00D77537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39F2500F" w14:textId="7030E2E3" w:rsidR="001836EE" w:rsidRPr="00D77537" w:rsidRDefault="00015318">
            <w:pPr>
              <w:rPr>
                <w:rFonts w:asciiTheme="minorBidi" w:hAnsiTheme="minorBidi"/>
                <w:sz w:val="32"/>
                <w:szCs w:val="32"/>
                <w:lang w:val="en-US"/>
              </w:rPr>
            </w:pPr>
            <w:sdt>
              <w:sdtPr>
                <w:rPr>
                  <w:rFonts w:asciiTheme="minorBidi" w:hAnsiTheme="minorBidi"/>
                  <w:sz w:val="16"/>
                  <w:szCs w:val="16"/>
                </w:rPr>
                <w:id w:val="-1466660730"/>
                <w:placeholder>
                  <w:docPart w:val="606AA4F83BBD4B31AC3B39512BF85F95"/>
                </w:placeholder>
                <w:showingPlcHdr/>
                <w:text/>
              </w:sdtPr>
              <w:sdtEndPr/>
              <w:sdtContent>
                <w:r w:rsidR="00412764" w:rsidRPr="00D77537">
                  <w:rPr>
                    <w:rStyle w:val="a7"/>
                    <w:rFonts w:asciiTheme="minorBidi" w:hAnsiTheme="minorBidi"/>
                    <w:sz w:val="18"/>
                    <w:szCs w:val="18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0C7CDF" w:rsidRPr="003F2A9C" w14:paraId="71585658" w14:textId="77777777" w:rsidTr="0094438E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8293F" w14:textId="339DA0AB" w:rsidR="000C7CDF" w:rsidRPr="00D77537" w:rsidRDefault="000C7CDF" w:rsidP="0094438E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D77537">
              <w:rPr>
                <w:rFonts w:asciiTheme="minorBidi" w:hAnsiTheme="minorBidi"/>
                <w:sz w:val="24"/>
                <w:szCs w:val="24"/>
              </w:rPr>
              <w:t>Gesamte TN: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3A23253D" w14:textId="04E91761" w:rsidR="000C7CDF" w:rsidRPr="00D77537" w:rsidRDefault="00015318">
            <w:pPr>
              <w:rPr>
                <w:rFonts w:asciiTheme="minorBidi" w:hAnsiTheme="minorBidi"/>
                <w:sz w:val="32"/>
                <w:szCs w:val="32"/>
                <w:lang w:val="en-US"/>
              </w:rPr>
            </w:pPr>
            <w:sdt>
              <w:sdtPr>
                <w:rPr>
                  <w:rFonts w:asciiTheme="minorBidi" w:hAnsiTheme="minorBidi"/>
                  <w:sz w:val="16"/>
                  <w:szCs w:val="16"/>
                </w:rPr>
                <w:id w:val="-1491394399"/>
                <w:placeholder>
                  <w:docPart w:val="99171DA3A2104FAB8451113D3E360523"/>
                </w:placeholder>
                <w:showingPlcHdr/>
                <w:text/>
              </w:sdtPr>
              <w:sdtEndPr/>
              <w:sdtContent>
                <w:r w:rsidR="00412764" w:rsidRPr="00D77537">
                  <w:rPr>
                    <w:rStyle w:val="a7"/>
                    <w:rFonts w:asciiTheme="minorBidi" w:hAnsiTheme="minorBidi"/>
                    <w:sz w:val="18"/>
                    <w:szCs w:val="18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0C7CDF" w:rsidRPr="003F2A9C" w14:paraId="279F0BFD" w14:textId="77777777" w:rsidTr="0094438E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F33C2" w14:textId="04C69EEC" w:rsidR="000C7CDF" w:rsidRPr="00D77537" w:rsidRDefault="000C7CDF" w:rsidP="0094438E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D77537">
              <w:rPr>
                <w:rFonts w:asciiTheme="minorBidi" w:hAnsiTheme="minorBidi"/>
                <w:sz w:val="24"/>
                <w:szCs w:val="24"/>
              </w:rPr>
              <w:t xml:space="preserve">Gesamte </w:t>
            </w:r>
            <w:r w:rsidR="0094438E" w:rsidRPr="00D77537">
              <w:rPr>
                <w:rFonts w:asciiTheme="minorBidi" w:hAnsiTheme="minorBidi"/>
                <w:sz w:val="24"/>
                <w:szCs w:val="24"/>
              </w:rPr>
              <w:t>Testk</w:t>
            </w:r>
            <w:r w:rsidRPr="00D77537">
              <w:rPr>
                <w:rFonts w:asciiTheme="minorBidi" w:hAnsiTheme="minorBidi"/>
                <w:sz w:val="24"/>
                <w:szCs w:val="24"/>
              </w:rPr>
              <w:t>osten: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07C18F31" w14:textId="64B86C02" w:rsidR="000C7CDF" w:rsidRPr="00D77537" w:rsidRDefault="00015318">
            <w:pPr>
              <w:rPr>
                <w:rFonts w:asciiTheme="minorBidi" w:hAnsiTheme="minorBidi"/>
                <w:sz w:val="32"/>
                <w:szCs w:val="32"/>
                <w:lang w:val="en-US"/>
              </w:rPr>
            </w:pPr>
            <w:sdt>
              <w:sdtPr>
                <w:rPr>
                  <w:rFonts w:asciiTheme="minorBidi" w:eastAsia="Calibri" w:hAnsiTheme="minorBidi"/>
                  <w:sz w:val="16"/>
                  <w:szCs w:val="16"/>
                  <w:lang w:val="el-GR"/>
                </w:rPr>
                <w:id w:val="136780081"/>
                <w:placeholder>
                  <w:docPart w:val="90A7B3D5E0C54DA1A3105B8E63E81A33"/>
                </w:placeholder>
                <w:showingPlcHdr/>
                <w:text/>
              </w:sdtPr>
              <w:sdtEndPr/>
              <w:sdtContent>
                <w:r w:rsidR="00412764" w:rsidRPr="00D77537">
                  <w:rPr>
                    <w:rFonts w:asciiTheme="minorBidi" w:eastAsia="Calibri" w:hAnsiTheme="minorBidi"/>
                    <w:color w:val="808080"/>
                    <w:sz w:val="18"/>
                    <w:szCs w:val="18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B57216" w:rsidRPr="003F2A9C" w14:paraId="07F21A56" w14:textId="77777777" w:rsidTr="00D90AA9">
        <w:trPr>
          <w:trHeight w:val="399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27791" w14:textId="500F93BA" w:rsidR="00B57216" w:rsidRPr="00D77537" w:rsidRDefault="00B57216" w:rsidP="0094438E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D77537">
              <w:rPr>
                <w:rFonts w:asciiTheme="minorBidi" w:hAnsiTheme="minorBidi"/>
                <w:sz w:val="24"/>
                <w:szCs w:val="24"/>
              </w:rPr>
              <w:t xml:space="preserve">Beantragte </w:t>
            </w:r>
            <w:r w:rsidR="00ED67A1" w:rsidRPr="00D77537">
              <w:rPr>
                <w:rFonts w:asciiTheme="minorBidi" w:hAnsiTheme="minorBidi"/>
                <w:sz w:val="24"/>
                <w:szCs w:val="24"/>
              </w:rPr>
              <w:t>G</w:t>
            </w:r>
            <w:r w:rsidR="0094438E" w:rsidRPr="00D77537">
              <w:rPr>
                <w:rFonts w:asciiTheme="minorBidi" w:hAnsiTheme="minorBidi"/>
                <w:sz w:val="24"/>
                <w:szCs w:val="24"/>
              </w:rPr>
              <w:t>esamtz</w:t>
            </w:r>
            <w:r w:rsidRPr="00D77537">
              <w:rPr>
                <w:rFonts w:asciiTheme="minorBidi" w:hAnsiTheme="minorBidi"/>
                <w:sz w:val="24"/>
                <w:szCs w:val="24"/>
              </w:rPr>
              <w:t>uschuss</w:t>
            </w:r>
            <w:r w:rsidR="0094438E" w:rsidRPr="00D77537">
              <w:rPr>
                <w:rFonts w:asciiTheme="minorBidi" w:hAnsiTheme="minorBidi"/>
                <w:sz w:val="24"/>
                <w:szCs w:val="24"/>
              </w:rPr>
              <w:t>: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0121C794" w14:textId="5D274E96" w:rsidR="00B57216" w:rsidRPr="00D77537" w:rsidRDefault="00015318">
            <w:pPr>
              <w:rPr>
                <w:rFonts w:asciiTheme="minorBidi" w:hAnsiTheme="minorBidi"/>
                <w:sz w:val="32"/>
                <w:szCs w:val="32"/>
                <w:lang w:val="en-US"/>
              </w:rPr>
            </w:pPr>
            <w:sdt>
              <w:sdtPr>
                <w:rPr>
                  <w:rFonts w:asciiTheme="minorBidi" w:hAnsiTheme="minorBidi"/>
                  <w:sz w:val="16"/>
                  <w:szCs w:val="16"/>
                </w:rPr>
                <w:id w:val="-122700846"/>
                <w:placeholder>
                  <w:docPart w:val="CCFA8798408C4A8B9594A3356F35EE3C"/>
                </w:placeholder>
                <w:showingPlcHdr/>
                <w:text/>
              </w:sdtPr>
              <w:sdtEndPr/>
              <w:sdtContent>
                <w:r w:rsidR="00412764" w:rsidRPr="00D77537">
                  <w:rPr>
                    <w:rStyle w:val="a7"/>
                    <w:rFonts w:asciiTheme="minorBidi" w:hAnsiTheme="minorBidi"/>
                    <w:sz w:val="18"/>
                    <w:szCs w:val="18"/>
                    <w:lang w:val="en-GB"/>
                  </w:rPr>
                  <w:t>Click or tap here to enter text.</w:t>
                </w:r>
              </w:sdtContent>
            </w:sdt>
          </w:p>
        </w:tc>
      </w:tr>
    </w:tbl>
    <w:p w14:paraId="550A1790" w14:textId="77777777" w:rsidR="00B57216" w:rsidRPr="00D77537" w:rsidRDefault="001836EE" w:rsidP="00D90AA9">
      <w:pPr>
        <w:pStyle w:val="a4"/>
        <w:numPr>
          <w:ilvl w:val="0"/>
          <w:numId w:val="1"/>
        </w:numPr>
        <w:spacing w:before="240" w:line="720" w:lineRule="auto"/>
        <w:rPr>
          <w:rFonts w:asciiTheme="minorBidi" w:hAnsiTheme="minorBidi"/>
          <w:color w:val="007883"/>
          <w:sz w:val="32"/>
          <w:szCs w:val="32"/>
        </w:rPr>
      </w:pPr>
      <w:r w:rsidRPr="00D77537">
        <w:rPr>
          <w:rFonts w:asciiTheme="minorBidi" w:hAnsiTheme="minorBidi"/>
          <w:color w:val="007883"/>
          <w:sz w:val="32"/>
          <w:szCs w:val="32"/>
        </w:rPr>
        <w:t xml:space="preserve">Gast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216"/>
        <w:gridCol w:w="4131"/>
      </w:tblGrid>
      <w:tr w:rsidR="000C7CDF" w:rsidRPr="003F2A9C" w14:paraId="2D3A58BD" w14:textId="77777777" w:rsidTr="0094438E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CAFE9" w14:textId="1E675F0E" w:rsidR="000C7CDF" w:rsidRPr="00D77537" w:rsidRDefault="000C7CDF" w:rsidP="0094438E">
            <w:pPr>
              <w:pStyle w:val="a4"/>
              <w:ind w:left="0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D77537">
              <w:rPr>
                <w:rFonts w:asciiTheme="minorBidi" w:hAnsiTheme="minorBidi"/>
                <w:sz w:val="24"/>
                <w:szCs w:val="24"/>
              </w:rPr>
              <w:t>TN: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70454A25" w14:textId="047BBCE9" w:rsidR="000C7CDF" w:rsidRPr="00D77537" w:rsidRDefault="00015318" w:rsidP="001836EE">
            <w:pPr>
              <w:pStyle w:val="a4"/>
              <w:ind w:left="0"/>
              <w:rPr>
                <w:rFonts w:asciiTheme="minorBidi" w:hAnsiTheme="minorBidi"/>
                <w:sz w:val="32"/>
                <w:szCs w:val="32"/>
                <w:lang w:val="en-US"/>
              </w:rPr>
            </w:pPr>
            <w:sdt>
              <w:sdtPr>
                <w:rPr>
                  <w:rFonts w:asciiTheme="minorBidi" w:hAnsiTheme="minorBidi"/>
                  <w:sz w:val="16"/>
                  <w:szCs w:val="16"/>
                </w:rPr>
                <w:id w:val="-1823239"/>
                <w:placeholder>
                  <w:docPart w:val="5EAB80B0AEF24A8FA0DAA7DB9BB465F8"/>
                </w:placeholder>
                <w:showingPlcHdr/>
                <w:text/>
              </w:sdtPr>
              <w:sdtEndPr/>
              <w:sdtContent>
                <w:r w:rsidR="00412764" w:rsidRPr="00D77537">
                  <w:rPr>
                    <w:rStyle w:val="a7"/>
                    <w:rFonts w:asciiTheme="minorBidi" w:hAnsiTheme="minorBidi"/>
                    <w:sz w:val="18"/>
                    <w:szCs w:val="18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0C7CDF" w:rsidRPr="003F2A9C" w14:paraId="60CDDF40" w14:textId="77777777" w:rsidTr="0094438E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B28B2" w14:textId="64465F74" w:rsidR="000C7CDF" w:rsidRPr="00D77537" w:rsidRDefault="0094438E" w:rsidP="0094438E">
            <w:pPr>
              <w:pStyle w:val="a4"/>
              <w:ind w:left="0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D77537">
              <w:rPr>
                <w:rFonts w:asciiTheme="minorBidi" w:hAnsiTheme="minorBidi"/>
                <w:sz w:val="24"/>
                <w:szCs w:val="24"/>
              </w:rPr>
              <w:t>Testk</w:t>
            </w:r>
            <w:r w:rsidR="000C7CDF" w:rsidRPr="00D77537">
              <w:rPr>
                <w:rFonts w:asciiTheme="minorBidi" w:hAnsiTheme="minorBidi"/>
                <w:sz w:val="24"/>
                <w:szCs w:val="24"/>
              </w:rPr>
              <w:t>osten: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54050CEE" w14:textId="701870FA" w:rsidR="000C7CDF" w:rsidRPr="00D77537" w:rsidRDefault="00015318" w:rsidP="001836EE">
            <w:pPr>
              <w:pStyle w:val="a4"/>
              <w:ind w:left="0"/>
              <w:rPr>
                <w:rFonts w:asciiTheme="minorBidi" w:hAnsiTheme="minorBidi"/>
                <w:sz w:val="32"/>
                <w:szCs w:val="32"/>
                <w:lang w:val="en-US"/>
              </w:rPr>
            </w:pPr>
            <w:sdt>
              <w:sdtPr>
                <w:rPr>
                  <w:rFonts w:asciiTheme="minorBidi" w:hAnsiTheme="minorBidi"/>
                  <w:sz w:val="16"/>
                  <w:szCs w:val="16"/>
                </w:rPr>
                <w:id w:val="-1521003326"/>
                <w:placeholder>
                  <w:docPart w:val="FBBD4992B5AF42EA9D4F20C7A3DEA495"/>
                </w:placeholder>
                <w:showingPlcHdr/>
                <w:text/>
              </w:sdtPr>
              <w:sdtEndPr/>
              <w:sdtContent>
                <w:r w:rsidR="00412764" w:rsidRPr="00D77537">
                  <w:rPr>
                    <w:rStyle w:val="a7"/>
                    <w:rFonts w:asciiTheme="minorBidi" w:hAnsiTheme="minorBidi"/>
                    <w:sz w:val="18"/>
                    <w:szCs w:val="18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0C7CDF" w:rsidRPr="003F2A9C" w14:paraId="5EB96244" w14:textId="77777777" w:rsidTr="0094438E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A7D74" w14:textId="772F2321" w:rsidR="000C7CDF" w:rsidRPr="00D77537" w:rsidRDefault="000C7CDF" w:rsidP="0094438E">
            <w:pPr>
              <w:pStyle w:val="a4"/>
              <w:ind w:left="0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D77537">
              <w:rPr>
                <w:rFonts w:asciiTheme="minorBidi" w:hAnsiTheme="minorBidi"/>
                <w:sz w:val="24"/>
                <w:szCs w:val="24"/>
              </w:rPr>
              <w:t>Beantra</w:t>
            </w:r>
            <w:r w:rsidR="00B57216" w:rsidRPr="00D77537">
              <w:rPr>
                <w:rFonts w:asciiTheme="minorBidi" w:hAnsiTheme="minorBidi"/>
                <w:sz w:val="24"/>
                <w:szCs w:val="24"/>
              </w:rPr>
              <w:t>gte</w:t>
            </w:r>
            <w:r w:rsidRPr="00D77537">
              <w:rPr>
                <w:rFonts w:asciiTheme="minorBidi" w:hAnsiTheme="minorBidi"/>
                <w:sz w:val="24"/>
                <w:szCs w:val="24"/>
              </w:rPr>
              <w:t xml:space="preserve"> Zuschuss: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28ABB7DD" w14:textId="35ECDDC1" w:rsidR="000C7CDF" w:rsidRPr="00D77537" w:rsidRDefault="00015318" w:rsidP="001836EE">
            <w:pPr>
              <w:pStyle w:val="a4"/>
              <w:ind w:left="0"/>
              <w:rPr>
                <w:rFonts w:asciiTheme="minorBidi" w:hAnsiTheme="minorBidi"/>
                <w:sz w:val="32"/>
                <w:szCs w:val="32"/>
                <w:lang w:val="en-US"/>
              </w:rPr>
            </w:pPr>
            <w:sdt>
              <w:sdtPr>
                <w:rPr>
                  <w:rFonts w:asciiTheme="minorBidi" w:hAnsiTheme="minorBidi"/>
                  <w:sz w:val="16"/>
                  <w:szCs w:val="16"/>
                </w:rPr>
                <w:id w:val="1010945904"/>
                <w:placeholder>
                  <w:docPart w:val="905F6303CBB04C7EBB8AC8AD02E3622F"/>
                </w:placeholder>
                <w:showingPlcHdr/>
                <w:text/>
              </w:sdtPr>
              <w:sdtEndPr/>
              <w:sdtContent>
                <w:r w:rsidR="00412764" w:rsidRPr="00D77537">
                  <w:rPr>
                    <w:rStyle w:val="a7"/>
                    <w:rFonts w:asciiTheme="minorBidi" w:hAnsiTheme="minorBidi"/>
                    <w:sz w:val="18"/>
                    <w:szCs w:val="18"/>
                    <w:lang w:val="en-GB"/>
                  </w:rPr>
                  <w:t>Click or tap here to enter text.</w:t>
                </w:r>
              </w:sdtContent>
            </w:sdt>
          </w:p>
        </w:tc>
      </w:tr>
    </w:tbl>
    <w:p w14:paraId="7349A841" w14:textId="77777777" w:rsidR="001836EE" w:rsidRPr="00D77537" w:rsidRDefault="001836EE" w:rsidP="001836EE">
      <w:pPr>
        <w:pStyle w:val="a4"/>
        <w:rPr>
          <w:rFonts w:asciiTheme="minorBidi" w:hAnsiTheme="minorBidi"/>
          <w:sz w:val="32"/>
          <w:szCs w:val="32"/>
          <w:lang w:val="en-US"/>
        </w:rPr>
      </w:pPr>
    </w:p>
    <w:p w14:paraId="1C487670" w14:textId="77777777" w:rsidR="001836EE" w:rsidRPr="00D77537" w:rsidRDefault="001836EE" w:rsidP="00D90AA9">
      <w:pPr>
        <w:pStyle w:val="a4"/>
        <w:numPr>
          <w:ilvl w:val="0"/>
          <w:numId w:val="1"/>
        </w:numPr>
        <w:spacing w:line="720" w:lineRule="auto"/>
        <w:rPr>
          <w:rFonts w:asciiTheme="minorBidi" w:hAnsiTheme="minorBidi"/>
          <w:color w:val="007883"/>
          <w:sz w:val="32"/>
          <w:szCs w:val="32"/>
        </w:rPr>
      </w:pPr>
      <w:r w:rsidRPr="00D77537">
        <w:rPr>
          <w:rFonts w:asciiTheme="minorBidi" w:hAnsiTheme="minorBidi"/>
          <w:color w:val="007883"/>
          <w:sz w:val="32"/>
          <w:szCs w:val="32"/>
        </w:rPr>
        <w:t xml:space="preserve">Gastgebende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216"/>
        <w:gridCol w:w="4131"/>
      </w:tblGrid>
      <w:tr w:rsidR="0094438E" w:rsidRPr="003F2A9C" w14:paraId="445235BE" w14:textId="77777777" w:rsidTr="0094438E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15883" w14:textId="7EB64E49" w:rsidR="000C7CDF" w:rsidRPr="00D77537" w:rsidRDefault="000C7CDF" w:rsidP="0094438E">
            <w:pPr>
              <w:pStyle w:val="a4"/>
              <w:ind w:left="0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D77537">
              <w:rPr>
                <w:rFonts w:asciiTheme="minorBidi" w:hAnsiTheme="minorBidi"/>
                <w:sz w:val="24"/>
                <w:szCs w:val="24"/>
              </w:rPr>
              <w:t xml:space="preserve">TN: 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06AD6040" w14:textId="45E81AA5" w:rsidR="000C7CDF" w:rsidRPr="00D77537" w:rsidRDefault="00015318" w:rsidP="00847385">
            <w:pPr>
              <w:pStyle w:val="a4"/>
              <w:ind w:left="0"/>
              <w:rPr>
                <w:rFonts w:asciiTheme="minorBidi" w:hAnsiTheme="minorBidi"/>
                <w:sz w:val="32"/>
                <w:szCs w:val="32"/>
                <w:lang w:val="en-US"/>
              </w:rPr>
            </w:pPr>
            <w:sdt>
              <w:sdtPr>
                <w:rPr>
                  <w:rFonts w:asciiTheme="minorBidi" w:hAnsiTheme="minorBidi"/>
                  <w:sz w:val="16"/>
                  <w:szCs w:val="16"/>
                </w:rPr>
                <w:id w:val="-659923049"/>
                <w:placeholder>
                  <w:docPart w:val="2BB0B83F35FB4546BC648CC6C2F44E25"/>
                </w:placeholder>
                <w:showingPlcHdr/>
                <w:text/>
              </w:sdtPr>
              <w:sdtEndPr/>
              <w:sdtContent>
                <w:r w:rsidR="001018E5" w:rsidRPr="00D77537">
                  <w:rPr>
                    <w:rStyle w:val="a7"/>
                    <w:rFonts w:asciiTheme="minorBidi" w:hAnsiTheme="minorBidi"/>
                    <w:sz w:val="18"/>
                    <w:szCs w:val="18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94438E" w:rsidRPr="003F2A9C" w14:paraId="31496F0A" w14:textId="77777777" w:rsidTr="0094438E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4803C" w14:textId="0A663CAF" w:rsidR="000C7CDF" w:rsidRPr="00D77537" w:rsidRDefault="0094438E" w:rsidP="0094438E">
            <w:pPr>
              <w:pStyle w:val="a4"/>
              <w:ind w:left="0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D77537">
              <w:rPr>
                <w:rFonts w:asciiTheme="minorBidi" w:hAnsiTheme="minorBidi"/>
                <w:sz w:val="24"/>
                <w:szCs w:val="24"/>
              </w:rPr>
              <w:t>Testk</w:t>
            </w:r>
            <w:r w:rsidR="000C7CDF" w:rsidRPr="00D77537">
              <w:rPr>
                <w:rFonts w:asciiTheme="minorBidi" w:hAnsiTheme="minorBidi"/>
                <w:sz w:val="24"/>
                <w:szCs w:val="24"/>
              </w:rPr>
              <w:t>osten: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791838D6" w14:textId="16824004" w:rsidR="000C7CDF" w:rsidRPr="00D77537" w:rsidRDefault="00015318" w:rsidP="00847385">
            <w:pPr>
              <w:pStyle w:val="a4"/>
              <w:ind w:left="0"/>
              <w:rPr>
                <w:rFonts w:asciiTheme="minorBidi" w:hAnsiTheme="minorBidi"/>
                <w:sz w:val="32"/>
                <w:szCs w:val="32"/>
                <w:lang w:val="en-US"/>
              </w:rPr>
            </w:pPr>
            <w:sdt>
              <w:sdtPr>
                <w:rPr>
                  <w:rFonts w:asciiTheme="minorBidi" w:hAnsiTheme="minorBidi"/>
                  <w:sz w:val="16"/>
                  <w:szCs w:val="16"/>
                </w:rPr>
                <w:id w:val="-963191776"/>
                <w:placeholder>
                  <w:docPart w:val="84007173BE2C440E8C424A6EEE2CC1B7"/>
                </w:placeholder>
                <w:showingPlcHdr/>
                <w:text/>
              </w:sdtPr>
              <w:sdtEndPr/>
              <w:sdtContent>
                <w:r w:rsidR="001018E5" w:rsidRPr="00D77537">
                  <w:rPr>
                    <w:rStyle w:val="a7"/>
                    <w:rFonts w:asciiTheme="minorBidi" w:hAnsiTheme="minorBidi"/>
                    <w:sz w:val="18"/>
                    <w:szCs w:val="18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94438E" w:rsidRPr="003F2A9C" w14:paraId="20631502" w14:textId="77777777" w:rsidTr="0094438E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5B1DD" w14:textId="05962B03" w:rsidR="000C7CDF" w:rsidRPr="00D77537" w:rsidRDefault="00B57216" w:rsidP="0094438E">
            <w:pPr>
              <w:pStyle w:val="a4"/>
              <w:ind w:left="0"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D77537">
              <w:rPr>
                <w:rFonts w:asciiTheme="minorBidi" w:hAnsiTheme="minorBidi"/>
                <w:sz w:val="24"/>
                <w:szCs w:val="24"/>
              </w:rPr>
              <w:t>Beantragte Zuschuss</w:t>
            </w:r>
            <w:r w:rsidR="000C7CDF" w:rsidRPr="00D77537">
              <w:rPr>
                <w:rFonts w:asciiTheme="minorBidi" w:hAnsiTheme="minorBidi"/>
                <w:sz w:val="24"/>
                <w:szCs w:val="24"/>
              </w:rPr>
              <w:t>: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4BF56651" w14:textId="54143117" w:rsidR="000C7CDF" w:rsidRPr="00D77537" w:rsidRDefault="00015318" w:rsidP="00847385">
            <w:pPr>
              <w:pStyle w:val="a4"/>
              <w:ind w:left="0"/>
              <w:rPr>
                <w:rFonts w:asciiTheme="minorBidi" w:hAnsiTheme="minorBidi"/>
                <w:sz w:val="32"/>
                <w:szCs w:val="32"/>
                <w:lang w:val="en-US"/>
              </w:rPr>
            </w:pPr>
            <w:sdt>
              <w:sdtPr>
                <w:rPr>
                  <w:rFonts w:asciiTheme="minorBidi" w:hAnsiTheme="minorBidi"/>
                  <w:sz w:val="16"/>
                  <w:szCs w:val="16"/>
                </w:rPr>
                <w:id w:val="-1103795720"/>
                <w:placeholder>
                  <w:docPart w:val="70625E274AD24A9BBB7E909D75FD89A0"/>
                </w:placeholder>
                <w:showingPlcHdr/>
                <w:text/>
              </w:sdtPr>
              <w:sdtEndPr/>
              <w:sdtContent>
                <w:r w:rsidR="001018E5" w:rsidRPr="00D77537">
                  <w:rPr>
                    <w:rStyle w:val="a7"/>
                    <w:rFonts w:asciiTheme="minorBidi" w:hAnsiTheme="minorBidi"/>
                    <w:sz w:val="18"/>
                    <w:szCs w:val="18"/>
                    <w:lang w:val="en-GB"/>
                  </w:rPr>
                  <w:t>Click or tap here to enter text.</w:t>
                </w:r>
              </w:sdtContent>
            </w:sdt>
          </w:p>
        </w:tc>
      </w:tr>
    </w:tbl>
    <w:p w14:paraId="27B4236A" w14:textId="09C0F087" w:rsidR="00ED67A1" w:rsidRPr="00D77537" w:rsidRDefault="00ED67A1" w:rsidP="00ED67A1">
      <w:pPr>
        <w:rPr>
          <w:rFonts w:asciiTheme="minorBidi" w:hAnsiTheme="minorBidi"/>
          <w:sz w:val="32"/>
          <w:szCs w:val="32"/>
          <w:lang w:val="en-US"/>
        </w:rPr>
      </w:pPr>
    </w:p>
    <w:p w14:paraId="49D82F3A" w14:textId="77777777" w:rsidR="001018E5" w:rsidRPr="00D77537" w:rsidRDefault="001018E5" w:rsidP="00ED67A1">
      <w:pPr>
        <w:rPr>
          <w:rFonts w:asciiTheme="minorBidi" w:hAnsiTheme="minorBidi"/>
          <w:sz w:val="32"/>
          <w:szCs w:val="32"/>
          <w:lang w:val="en-US"/>
        </w:rPr>
      </w:pPr>
    </w:p>
    <w:p w14:paraId="6C446C73" w14:textId="21E3EC87" w:rsidR="000C7CDF" w:rsidRPr="00D77537" w:rsidRDefault="00015318" w:rsidP="00ED67A1">
      <w:pPr>
        <w:rPr>
          <w:rFonts w:asciiTheme="minorBidi" w:hAnsiTheme="minorBidi"/>
        </w:rPr>
      </w:pPr>
      <w:sdt>
        <w:sdtPr>
          <w:rPr>
            <w:rFonts w:asciiTheme="minorBidi" w:hAnsiTheme="minorBidi"/>
          </w:rPr>
          <w:id w:val="-1452936785"/>
          <w:placeholder>
            <w:docPart w:val="76DBC8080E404C078B01DFA295A8E4D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8E5" w:rsidRPr="00D77537">
            <w:rPr>
              <w:rFonts w:ascii="Segoe UI Symbol" w:eastAsia="MS Gothic" w:hAnsi="Segoe UI Symbol" w:cs="Segoe UI Symbol"/>
            </w:rPr>
            <w:t>☐</w:t>
          </w:r>
        </w:sdtContent>
      </w:sdt>
      <w:r w:rsidR="00ED67A1" w:rsidRPr="00D77537">
        <w:rPr>
          <w:rFonts w:asciiTheme="minorBidi" w:hAnsiTheme="minorBidi"/>
        </w:rPr>
        <w:t>Wir bestätigen, dass die Tests frühestens 7</w:t>
      </w:r>
      <w:r w:rsidR="006C5733" w:rsidRPr="00D77537">
        <w:rPr>
          <w:rFonts w:asciiTheme="minorBidi" w:hAnsiTheme="minorBidi"/>
        </w:rPr>
        <w:t>2</w:t>
      </w:r>
      <w:r w:rsidR="00ED67A1" w:rsidRPr="00D77537">
        <w:rPr>
          <w:rFonts w:asciiTheme="minorBidi" w:hAnsiTheme="minorBidi"/>
        </w:rPr>
        <w:t xml:space="preserve"> Stunden vor der Ankunft am Programmort oder spätestens 72 nach der Programmende durchgeführt w</w:t>
      </w:r>
      <w:r w:rsidR="000E3EA9">
        <w:rPr>
          <w:rFonts w:asciiTheme="minorBidi" w:hAnsiTheme="minorBidi"/>
        </w:rPr>
        <w:t>u</w:t>
      </w:r>
      <w:r w:rsidR="00ED67A1" w:rsidRPr="00D77537">
        <w:rPr>
          <w:rFonts w:asciiTheme="minorBidi" w:hAnsiTheme="minorBidi"/>
        </w:rPr>
        <w:t xml:space="preserve">rden. </w:t>
      </w:r>
    </w:p>
    <w:p w14:paraId="1CBDB7F0" w14:textId="4AB826BE" w:rsidR="64014417" w:rsidRPr="00D77537" w:rsidRDefault="64014417" w:rsidP="64014417">
      <w:pPr>
        <w:rPr>
          <w:rFonts w:asciiTheme="minorBidi" w:hAnsiTheme="minorBidi"/>
        </w:rPr>
      </w:pPr>
    </w:p>
    <w:p w14:paraId="705A1192" w14:textId="7E17D774" w:rsidR="64014417" w:rsidRPr="00D77537" w:rsidRDefault="64014417" w:rsidP="64014417">
      <w:pPr>
        <w:rPr>
          <w:rFonts w:asciiTheme="minorBidi" w:hAnsiTheme="minorBidi"/>
        </w:rPr>
      </w:pPr>
    </w:p>
    <w:p w14:paraId="6175B236" w14:textId="77777777" w:rsidR="00485BCD" w:rsidRPr="00D77537" w:rsidRDefault="00485BCD" w:rsidP="00ED67A1">
      <w:pPr>
        <w:rPr>
          <w:rFonts w:asciiTheme="minorBidi" w:hAnsiTheme="minorBidi"/>
        </w:rPr>
      </w:pPr>
    </w:p>
    <w:sectPr w:rsidR="00485BCD" w:rsidRPr="00D77537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515AF" w14:textId="77777777" w:rsidR="00015318" w:rsidRDefault="00015318" w:rsidP="005A52A7">
      <w:pPr>
        <w:spacing w:after="0" w:line="240" w:lineRule="auto"/>
      </w:pPr>
      <w:r>
        <w:separator/>
      </w:r>
    </w:p>
  </w:endnote>
  <w:endnote w:type="continuationSeparator" w:id="0">
    <w:p w14:paraId="54E5DCFB" w14:textId="77777777" w:rsidR="00015318" w:rsidRDefault="00015318" w:rsidP="005A52A7">
      <w:pPr>
        <w:spacing w:after="0" w:line="240" w:lineRule="auto"/>
      </w:pPr>
      <w:r>
        <w:continuationSeparator/>
      </w:r>
    </w:p>
  </w:endnote>
  <w:endnote w:type="continuationNotice" w:id="1">
    <w:p w14:paraId="7ABBE5CC" w14:textId="77777777" w:rsidR="00015318" w:rsidRDefault="000153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5D148" w14:textId="77777777" w:rsidR="00015318" w:rsidRDefault="00015318" w:rsidP="005A52A7">
      <w:pPr>
        <w:spacing w:after="0" w:line="240" w:lineRule="auto"/>
      </w:pPr>
      <w:r>
        <w:separator/>
      </w:r>
    </w:p>
  </w:footnote>
  <w:footnote w:type="continuationSeparator" w:id="0">
    <w:p w14:paraId="1ED012B6" w14:textId="77777777" w:rsidR="00015318" w:rsidRDefault="00015318" w:rsidP="005A52A7">
      <w:pPr>
        <w:spacing w:after="0" w:line="240" w:lineRule="auto"/>
      </w:pPr>
      <w:r>
        <w:continuationSeparator/>
      </w:r>
    </w:p>
  </w:footnote>
  <w:footnote w:type="continuationNotice" w:id="1">
    <w:p w14:paraId="24BA2AB8" w14:textId="77777777" w:rsidR="00015318" w:rsidRDefault="000153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45D8A" w14:textId="353CDB5D" w:rsidR="005A52A7" w:rsidRDefault="00D90AA9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B855C6" wp14:editId="52878E28">
          <wp:simplePos x="0" y="0"/>
          <wp:positionH relativeFrom="margin">
            <wp:posOffset>5112385</wp:posOffset>
          </wp:positionH>
          <wp:positionV relativeFrom="margin">
            <wp:posOffset>-732155</wp:posOffset>
          </wp:positionV>
          <wp:extent cx="1059180" cy="635000"/>
          <wp:effectExtent l="0" t="0" r="7620" b="0"/>
          <wp:wrapSquare wrapText="bothSides"/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8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E5A12"/>
    <w:multiLevelType w:val="hybridMultilevel"/>
    <w:tmpl w:val="7AFECBF4"/>
    <w:lvl w:ilvl="0" w:tplc="0C48879E">
      <w:start w:val="2"/>
      <w:numFmt w:val="decimal"/>
      <w:lvlText w:val="%1."/>
      <w:lvlJc w:val="left"/>
      <w:pPr>
        <w:ind w:left="720" w:hanging="360"/>
      </w:pPr>
    </w:lvl>
    <w:lvl w:ilvl="1" w:tplc="3352305E">
      <w:start w:val="1"/>
      <w:numFmt w:val="lowerLetter"/>
      <w:lvlText w:val="%2."/>
      <w:lvlJc w:val="left"/>
      <w:pPr>
        <w:ind w:left="1440" w:hanging="360"/>
      </w:pPr>
    </w:lvl>
    <w:lvl w:ilvl="2" w:tplc="F6B4FFB2">
      <w:start w:val="1"/>
      <w:numFmt w:val="lowerRoman"/>
      <w:lvlText w:val="%3."/>
      <w:lvlJc w:val="right"/>
      <w:pPr>
        <w:ind w:left="2160" w:hanging="180"/>
      </w:pPr>
    </w:lvl>
    <w:lvl w:ilvl="3" w:tplc="E754099E">
      <w:start w:val="1"/>
      <w:numFmt w:val="decimal"/>
      <w:lvlText w:val="%4."/>
      <w:lvlJc w:val="left"/>
      <w:pPr>
        <w:ind w:left="2880" w:hanging="360"/>
      </w:pPr>
    </w:lvl>
    <w:lvl w:ilvl="4" w:tplc="3EAC9AF0">
      <w:start w:val="1"/>
      <w:numFmt w:val="lowerLetter"/>
      <w:lvlText w:val="%5."/>
      <w:lvlJc w:val="left"/>
      <w:pPr>
        <w:ind w:left="3600" w:hanging="360"/>
      </w:pPr>
    </w:lvl>
    <w:lvl w:ilvl="5" w:tplc="8DC893DA">
      <w:start w:val="1"/>
      <w:numFmt w:val="lowerRoman"/>
      <w:lvlText w:val="%6."/>
      <w:lvlJc w:val="right"/>
      <w:pPr>
        <w:ind w:left="4320" w:hanging="180"/>
      </w:pPr>
    </w:lvl>
    <w:lvl w:ilvl="6" w:tplc="B1545B66">
      <w:start w:val="1"/>
      <w:numFmt w:val="decimal"/>
      <w:lvlText w:val="%7."/>
      <w:lvlJc w:val="left"/>
      <w:pPr>
        <w:ind w:left="5040" w:hanging="360"/>
      </w:pPr>
    </w:lvl>
    <w:lvl w:ilvl="7" w:tplc="E2B032E4">
      <w:start w:val="1"/>
      <w:numFmt w:val="lowerLetter"/>
      <w:lvlText w:val="%8."/>
      <w:lvlJc w:val="left"/>
      <w:pPr>
        <w:ind w:left="5760" w:hanging="360"/>
      </w:pPr>
    </w:lvl>
    <w:lvl w:ilvl="8" w:tplc="A99C3D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06DDA"/>
    <w:multiLevelType w:val="hybridMultilevel"/>
    <w:tmpl w:val="2C26299C"/>
    <w:lvl w:ilvl="0" w:tplc="C68EC018">
      <w:start w:val="2"/>
      <w:numFmt w:val="decimal"/>
      <w:lvlText w:val="%1."/>
      <w:lvlJc w:val="left"/>
      <w:pPr>
        <w:ind w:left="720" w:hanging="360"/>
      </w:pPr>
    </w:lvl>
    <w:lvl w:ilvl="1" w:tplc="0A7A413C">
      <w:start w:val="1"/>
      <w:numFmt w:val="lowerLetter"/>
      <w:lvlText w:val="%2."/>
      <w:lvlJc w:val="left"/>
      <w:pPr>
        <w:ind w:left="1440" w:hanging="360"/>
      </w:pPr>
    </w:lvl>
    <w:lvl w:ilvl="2" w:tplc="06484006">
      <w:start w:val="1"/>
      <w:numFmt w:val="lowerRoman"/>
      <w:lvlText w:val="%3."/>
      <w:lvlJc w:val="right"/>
      <w:pPr>
        <w:ind w:left="2160" w:hanging="180"/>
      </w:pPr>
    </w:lvl>
    <w:lvl w:ilvl="3" w:tplc="B198BFB6">
      <w:start w:val="1"/>
      <w:numFmt w:val="decimal"/>
      <w:lvlText w:val="%4."/>
      <w:lvlJc w:val="left"/>
      <w:pPr>
        <w:ind w:left="2880" w:hanging="360"/>
      </w:pPr>
    </w:lvl>
    <w:lvl w:ilvl="4" w:tplc="5782AA64">
      <w:start w:val="1"/>
      <w:numFmt w:val="lowerLetter"/>
      <w:lvlText w:val="%5."/>
      <w:lvlJc w:val="left"/>
      <w:pPr>
        <w:ind w:left="3600" w:hanging="360"/>
      </w:pPr>
    </w:lvl>
    <w:lvl w:ilvl="5" w:tplc="6EF05CB2">
      <w:start w:val="1"/>
      <w:numFmt w:val="lowerRoman"/>
      <w:lvlText w:val="%6."/>
      <w:lvlJc w:val="right"/>
      <w:pPr>
        <w:ind w:left="4320" w:hanging="180"/>
      </w:pPr>
    </w:lvl>
    <w:lvl w:ilvl="6" w:tplc="9AA068A0">
      <w:start w:val="1"/>
      <w:numFmt w:val="decimal"/>
      <w:lvlText w:val="%7."/>
      <w:lvlJc w:val="left"/>
      <w:pPr>
        <w:ind w:left="5040" w:hanging="360"/>
      </w:pPr>
    </w:lvl>
    <w:lvl w:ilvl="7" w:tplc="60EA5BF8">
      <w:start w:val="1"/>
      <w:numFmt w:val="lowerLetter"/>
      <w:lvlText w:val="%8."/>
      <w:lvlJc w:val="left"/>
      <w:pPr>
        <w:ind w:left="5760" w:hanging="360"/>
      </w:pPr>
    </w:lvl>
    <w:lvl w:ilvl="8" w:tplc="9C3044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F4D21"/>
    <w:multiLevelType w:val="hybridMultilevel"/>
    <w:tmpl w:val="9424A47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A2991"/>
    <w:multiLevelType w:val="hybridMultilevel"/>
    <w:tmpl w:val="CC2427CE"/>
    <w:lvl w:ilvl="0" w:tplc="4E26751C">
      <w:start w:val="1"/>
      <w:numFmt w:val="decimal"/>
      <w:lvlText w:val="%1."/>
      <w:lvlJc w:val="left"/>
      <w:pPr>
        <w:ind w:left="720" w:hanging="360"/>
      </w:pPr>
    </w:lvl>
    <w:lvl w:ilvl="1" w:tplc="4BE4D0C0">
      <w:start w:val="1"/>
      <w:numFmt w:val="lowerLetter"/>
      <w:lvlText w:val="%2."/>
      <w:lvlJc w:val="left"/>
      <w:pPr>
        <w:ind w:left="1440" w:hanging="360"/>
      </w:pPr>
    </w:lvl>
    <w:lvl w:ilvl="2" w:tplc="00E6B618">
      <w:start w:val="1"/>
      <w:numFmt w:val="lowerRoman"/>
      <w:lvlText w:val="%3."/>
      <w:lvlJc w:val="right"/>
      <w:pPr>
        <w:ind w:left="2160" w:hanging="180"/>
      </w:pPr>
    </w:lvl>
    <w:lvl w:ilvl="3" w:tplc="6496288C">
      <w:start w:val="1"/>
      <w:numFmt w:val="decimal"/>
      <w:lvlText w:val="%4."/>
      <w:lvlJc w:val="left"/>
      <w:pPr>
        <w:ind w:left="2880" w:hanging="360"/>
      </w:pPr>
    </w:lvl>
    <w:lvl w:ilvl="4" w:tplc="0CA0D520">
      <w:start w:val="1"/>
      <w:numFmt w:val="lowerLetter"/>
      <w:lvlText w:val="%5."/>
      <w:lvlJc w:val="left"/>
      <w:pPr>
        <w:ind w:left="3600" w:hanging="360"/>
      </w:pPr>
    </w:lvl>
    <w:lvl w:ilvl="5" w:tplc="BC06CF34">
      <w:start w:val="1"/>
      <w:numFmt w:val="lowerRoman"/>
      <w:lvlText w:val="%6."/>
      <w:lvlJc w:val="right"/>
      <w:pPr>
        <w:ind w:left="4320" w:hanging="180"/>
      </w:pPr>
    </w:lvl>
    <w:lvl w:ilvl="6" w:tplc="BDC6D7D2">
      <w:start w:val="1"/>
      <w:numFmt w:val="decimal"/>
      <w:lvlText w:val="%7."/>
      <w:lvlJc w:val="left"/>
      <w:pPr>
        <w:ind w:left="5040" w:hanging="360"/>
      </w:pPr>
    </w:lvl>
    <w:lvl w:ilvl="7" w:tplc="44ACD95C">
      <w:start w:val="1"/>
      <w:numFmt w:val="lowerLetter"/>
      <w:lvlText w:val="%8."/>
      <w:lvlJc w:val="left"/>
      <w:pPr>
        <w:ind w:left="5760" w:hanging="360"/>
      </w:pPr>
    </w:lvl>
    <w:lvl w:ilvl="8" w:tplc="506CB70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F0090"/>
    <w:multiLevelType w:val="hybridMultilevel"/>
    <w:tmpl w:val="A5F4F7E6"/>
    <w:lvl w:ilvl="0" w:tplc="CA1ADAE6">
      <w:start w:val="1"/>
      <w:numFmt w:val="decimal"/>
      <w:lvlText w:val="%1."/>
      <w:lvlJc w:val="left"/>
      <w:pPr>
        <w:ind w:left="720" w:hanging="360"/>
      </w:pPr>
    </w:lvl>
    <w:lvl w:ilvl="1" w:tplc="69A68F12">
      <w:start w:val="1"/>
      <w:numFmt w:val="lowerLetter"/>
      <w:lvlText w:val="%2."/>
      <w:lvlJc w:val="left"/>
      <w:pPr>
        <w:ind w:left="1440" w:hanging="360"/>
      </w:pPr>
    </w:lvl>
    <w:lvl w:ilvl="2" w:tplc="09C08542">
      <w:start w:val="1"/>
      <w:numFmt w:val="lowerRoman"/>
      <w:lvlText w:val="%3."/>
      <w:lvlJc w:val="right"/>
      <w:pPr>
        <w:ind w:left="2160" w:hanging="180"/>
      </w:pPr>
    </w:lvl>
    <w:lvl w:ilvl="3" w:tplc="AE2C53C2">
      <w:start w:val="1"/>
      <w:numFmt w:val="decimal"/>
      <w:lvlText w:val="%4."/>
      <w:lvlJc w:val="left"/>
      <w:pPr>
        <w:ind w:left="2880" w:hanging="360"/>
      </w:pPr>
    </w:lvl>
    <w:lvl w:ilvl="4" w:tplc="8A427A66">
      <w:start w:val="1"/>
      <w:numFmt w:val="lowerLetter"/>
      <w:lvlText w:val="%5."/>
      <w:lvlJc w:val="left"/>
      <w:pPr>
        <w:ind w:left="3600" w:hanging="360"/>
      </w:pPr>
    </w:lvl>
    <w:lvl w:ilvl="5" w:tplc="229E783C">
      <w:start w:val="1"/>
      <w:numFmt w:val="lowerRoman"/>
      <w:lvlText w:val="%6."/>
      <w:lvlJc w:val="right"/>
      <w:pPr>
        <w:ind w:left="4320" w:hanging="180"/>
      </w:pPr>
    </w:lvl>
    <w:lvl w:ilvl="6" w:tplc="28FCA6EE">
      <w:start w:val="1"/>
      <w:numFmt w:val="decimal"/>
      <w:lvlText w:val="%7."/>
      <w:lvlJc w:val="left"/>
      <w:pPr>
        <w:ind w:left="5040" w:hanging="360"/>
      </w:pPr>
    </w:lvl>
    <w:lvl w:ilvl="7" w:tplc="87EE30D2">
      <w:start w:val="1"/>
      <w:numFmt w:val="lowerLetter"/>
      <w:lvlText w:val="%8."/>
      <w:lvlJc w:val="left"/>
      <w:pPr>
        <w:ind w:left="5760" w:hanging="360"/>
      </w:pPr>
    </w:lvl>
    <w:lvl w:ilvl="8" w:tplc="596AAD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E4"/>
    <w:rsid w:val="0001242D"/>
    <w:rsid w:val="00015318"/>
    <w:rsid w:val="00026535"/>
    <w:rsid w:val="000C7CDF"/>
    <w:rsid w:val="000E3EA9"/>
    <w:rsid w:val="000F1BA2"/>
    <w:rsid w:val="001018E5"/>
    <w:rsid w:val="00177CE5"/>
    <w:rsid w:val="001836EE"/>
    <w:rsid w:val="001D0B1D"/>
    <w:rsid w:val="001E47D5"/>
    <w:rsid w:val="00277CC4"/>
    <w:rsid w:val="00324AA3"/>
    <w:rsid w:val="003F2A9C"/>
    <w:rsid w:val="00412764"/>
    <w:rsid w:val="00485BCD"/>
    <w:rsid w:val="005408E6"/>
    <w:rsid w:val="00590978"/>
    <w:rsid w:val="005A52A7"/>
    <w:rsid w:val="006249B3"/>
    <w:rsid w:val="006C5733"/>
    <w:rsid w:val="007561E4"/>
    <w:rsid w:val="007F73A5"/>
    <w:rsid w:val="00847385"/>
    <w:rsid w:val="008E3A9C"/>
    <w:rsid w:val="0094438E"/>
    <w:rsid w:val="00947AC7"/>
    <w:rsid w:val="009C260B"/>
    <w:rsid w:val="00B44693"/>
    <w:rsid w:val="00B57216"/>
    <w:rsid w:val="00CC7F26"/>
    <w:rsid w:val="00D77537"/>
    <w:rsid w:val="00D90AA9"/>
    <w:rsid w:val="00DD515F"/>
    <w:rsid w:val="00ED67A1"/>
    <w:rsid w:val="00F71DA3"/>
    <w:rsid w:val="08DF8340"/>
    <w:rsid w:val="1E0BE40D"/>
    <w:rsid w:val="2EAC80E5"/>
    <w:rsid w:val="42D278E3"/>
    <w:rsid w:val="46D3505F"/>
    <w:rsid w:val="52FD0EBD"/>
    <w:rsid w:val="64014417"/>
    <w:rsid w:val="69ABBA0B"/>
    <w:rsid w:val="7FD88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8EA7F"/>
  <w15:chartTrackingRefBased/>
  <w15:docId w15:val="{84846B81-CCAA-4309-ABCD-5F59EF29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36EE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A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5A52A7"/>
  </w:style>
  <w:style w:type="paragraph" w:styleId="a6">
    <w:name w:val="footer"/>
    <w:basedOn w:val="a"/>
    <w:link w:val="Char0"/>
    <w:uiPriority w:val="99"/>
    <w:unhideWhenUsed/>
    <w:rsid w:val="005A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A52A7"/>
  </w:style>
  <w:style w:type="character" w:customStyle="1" w:styleId="normaltextrun">
    <w:name w:val="normaltextrun"/>
    <w:basedOn w:val="a0"/>
    <w:rsid w:val="00177CE5"/>
  </w:style>
  <w:style w:type="character" w:customStyle="1" w:styleId="eop">
    <w:name w:val="eop"/>
    <w:basedOn w:val="a0"/>
    <w:rsid w:val="00177CE5"/>
  </w:style>
  <w:style w:type="character" w:styleId="a7">
    <w:name w:val="Placeholder Text"/>
    <w:basedOn w:val="a0"/>
    <w:uiPriority w:val="99"/>
    <w:semiHidden/>
    <w:rsid w:val="004127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DBC8080E404C078B01DFA295A8E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C7A73-17C5-405B-AD14-B567DFFEEE24}"/>
      </w:docPartPr>
      <w:docPartBody>
        <w:p w:rsidR="00137D22" w:rsidRDefault="00137D22"/>
      </w:docPartBody>
    </w:docPart>
    <w:docPart>
      <w:docPartPr>
        <w:name w:val="F4E859CB1AE3494981750BC520CFDA4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795EE4-D86E-4294-BCD6-A6E0C9DC2859}"/>
      </w:docPartPr>
      <w:docPartBody>
        <w:p w:rsidR="00B50A47" w:rsidRDefault="005067A0" w:rsidP="005067A0">
          <w:pPr>
            <w:pStyle w:val="F4E859CB1AE3494981750BC520CFDA4E"/>
          </w:pPr>
          <w:r w:rsidRPr="002F1712">
            <w:rPr>
              <w:rStyle w:val="a3"/>
            </w:rPr>
            <w:t>Click or tap here to enter text.</w:t>
          </w:r>
        </w:p>
      </w:docPartBody>
    </w:docPart>
    <w:docPart>
      <w:docPartPr>
        <w:name w:val="81E091BE592B4A2CA15F30DE2412161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C33761A-01B6-44F4-89F7-7D26302EEF67}"/>
      </w:docPartPr>
      <w:docPartBody>
        <w:p w:rsidR="00B50A47" w:rsidRDefault="005067A0" w:rsidP="005067A0">
          <w:pPr>
            <w:pStyle w:val="81E091BE592B4A2CA15F30DE2412161E"/>
          </w:pPr>
          <w:r w:rsidRPr="002F1712">
            <w:rPr>
              <w:rStyle w:val="a3"/>
            </w:rPr>
            <w:t>Click or tap here to enter text.</w:t>
          </w:r>
        </w:p>
      </w:docPartBody>
    </w:docPart>
    <w:docPart>
      <w:docPartPr>
        <w:name w:val="606AA4F83BBD4B31AC3B39512BF85F9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6E57B63-5183-45BC-8BE0-E669AD51BDD6}"/>
      </w:docPartPr>
      <w:docPartBody>
        <w:p w:rsidR="00B50A47" w:rsidRDefault="005067A0" w:rsidP="005067A0">
          <w:pPr>
            <w:pStyle w:val="606AA4F83BBD4B31AC3B39512BF85F95"/>
          </w:pPr>
          <w:r w:rsidRPr="002F1712">
            <w:rPr>
              <w:rStyle w:val="a3"/>
            </w:rPr>
            <w:t>Click or tap here to enter text.</w:t>
          </w:r>
        </w:p>
      </w:docPartBody>
    </w:docPart>
    <w:docPart>
      <w:docPartPr>
        <w:name w:val="99171DA3A2104FAB8451113D3E36052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573C2D7-2C50-4A95-836D-FB1C2186D4A6}"/>
      </w:docPartPr>
      <w:docPartBody>
        <w:p w:rsidR="00B50A47" w:rsidRDefault="005067A0" w:rsidP="005067A0">
          <w:pPr>
            <w:pStyle w:val="99171DA3A2104FAB8451113D3E360523"/>
          </w:pPr>
          <w:r w:rsidRPr="002F1712">
            <w:rPr>
              <w:rStyle w:val="a3"/>
            </w:rPr>
            <w:t>Click or tap here to enter text.</w:t>
          </w:r>
        </w:p>
      </w:docPartBody>
    </w:docPart>
    <w:docPart>
      <w:docPartPr>
        <w:name w:val="90A7B3D5E0C54DA1A3105B8E63E81A3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5A53937-0ACF-4FC7-A477-2CDDA2E2B17B}"/>
      </w:docPartPr>
      <w:docPartBody>
        <w:p w:rsidR="00B50A47" w:rsidRDefault="005067A0" w:rsidP="005067A0">
          <w:pPr>
            <w:pStyle w:val="90A7B3D5E0C54DA1A3105B8E63E81A33"/>
          </w:pPr>
          <w:r w:rsidRPr="002F1712">
            <w:rPr>
              <w:rStyle w:val="a3"/>
            </w:rPr>
            <w:t>Click or tap here to enter text.</w:t>
          </w:r>
        </w:p>
      </w:docPartBody>
    </w:docPart>
    <w:docPart>
      <w:docPartPr>
        <w:name w:val="CCFA8798408C4A8B9594A3356F35EE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D205F84-1A43-4276-BDA2-AF73A245B46E}"/>
      </w:docPartPr>
      <w:docPartBody>
        <w:p w:rsidR="00B50A47" w:rsidRDefault="005067A0" w:rsidP="005067A0">
          <w:pPr>
            <w:pStyle w:val="CCFA8798408C4A8B9594A3356F35EE3C"/>
          </w:pPr>
          <w:r w:rsidRPr="002F1712">
            <w:rPr>
              <w:rStyle w:val="a3"/>
            </w:rPr>
            <w:t>Click or tap here to enter text.</w:t>
          </w:r>
        </w:p>
      </w:docPartBody>
    </w:docPart>
    <w:docPart>
      <w:docPartPr>
        <w:name w:val="5EAB80B0AEF24A8FA0DAA7DB9BB465F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AB31F26-9BF9-4296-B353-EA924C9AADBB}"/>
      </w:docPartPr>
      <w:docPartBody>
        <w:p w:rsidR="00B50A47" w:rsidRDefault="005067A0" w:rsidP="005067A0">
          <w:pPr>
            <w:pStyle w:val="5EAB80B0AEF24A8FA0DAA7DB9BB465F8"/>
          </w:pPr>
          <w:r w:rsidRPr="002F1712">
            <w:rPr>
              <w:rStyle w:val="a3"/>
            </w:rPr>
            <w:t>Click or tap here to enter text.</w:t>
          </w:r>
        </w:p>
      </w:docPartBody>
    </w:docPart>
    <w:docPart>
      <w:docPartPr>
        <w:name w:val="FBBD4992B5AF42EA9D4F20C7A3DEA49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F79755B-1E8E-4351-89A8-52FED53070D5}"/>
      </w:docPartPr>
      <w:docPartBody>
        <w:p w:rsidR="00B50A47" w:rsidRDefault="005067A0" w:rsidP="005067A0">
          <w:pPr>
            <w:pStyle w:val="FBBD4992B5AF42EA9D4F20C7A3DEA495"/>
          </w:pPr>
          <w:r w:rsidRPr="002F1712">
            <w:rPr>
              <w:rStyle w:val="a3"/>
            </w:rPr>
            <w:t>Click or tap here to enter text.</w:t>
          </w:r>
        </w:p>
      </w:docPartBody>
    </w:docPart>
    <w:docPart>
      <w:docPartPr>
        <w:name w:val="905F6303CBB04C7EBB8AC8AD02E3622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1CEECD4-B549-45A6-9822-2A3FA11B570C}"/>
      </w:docPartPr>
      <w:docPartBody>
        <w:p w:rsidR="00B50A47" w:rsidRDefault="005067A0" w:rsidP="005067A0">
          <w:pPr>
            <w:pStyle w:val="905F6303CBB04C7EBB8AC8AD02E3622F"/>
          </w:pPr>
          <w:r w:rsidRPr="002F1712">
            <w:rPr>
              <w:rStyle w:val="a3"/>
            </w:rPr>
            <w:t>Click or tap here to enter text.</w:t>
          </w:r>
        </w:p>
      </w:docPartBody>
    </w:docPart>
    <w:docPart>
      <w:docPartPr>
        <w:name w:val="2BB0B83F35FB4546BC648CC6C2F44E2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5E6A389-788B-4CD0-B300-DC8C50AF1D28}"/>
      </w:docPartPr>
      <w:docPartBody>
        <w:p w:rsidR="00B50A47" w:rsidRDefault="005067A0" w:rsidP="005067A0">
          <w:pPr>
            <w:pStyle w:val="2BB0B83F35FB4546BC648CC6C2F44E25"/>
          </w:pPr>
          <w:r w:rsidRPr="002F1712">
            <w:rPr>
              <w:rStyle w:val="a3"/>
            </w:rPr>
            <w:t>Click or tap here to enter text.</w:t>
          </w:r>
        </w:p>
      </w:docPartBody>
    </w:docPart>
    <w:docPart>
      <w:docPartPr>
        <w:name w:val="84007173BE2C440E8C424A6EEE2CC1B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7C42EB6-A3C5-4B12-AA80-7908A18C9A00}"/>
      </w:docPartPr>
      <w:docPartBody>
        <w:p w:rsidR="00B50A47" w:rsidRDefault="005067A0" w:rsidP="005067A0">
          <w:pPr>
            <w:pStyle w:val="84007173BE2C440E8C424A6EEE2CC1B7"/>
          </w:pPr>
          <w:r w:rsidRPr="002F1712">
            <w:rPr>
              <w:rStyle w:val="a3"/>
            </w:rPr>
            <w:t>Click or tap here to enter text.</w:t>
          </w:r>
        </w:p>
      </w:docPartBody>
    </w:docPart>
    <w:docPart>
      <w:docPartPr>
        <w:name w:val="70625E274AD24A9BBB7E909D75FD89A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5D45A0E-506A-4089-964E-C6133A31E1FC}"/>
      </w:docPartPr>
      <w:docPartBody>
        <w:p w:rsidR="00B50A47" w:rsidRDefault="005067A0" w:rsidP="005067A0">
          <w:pPr>
            <w:pStyle w:val="70625E274AD24A9BBB7E909D75FD89A0"/>
          </w:pPr>
          <w:r w:rsidRPr="002F1712">
            <w:rPr>
              <w:rStyle w:val="a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0D"/>
    <w:rsid w:val="00137D22"/>
    <w:rsid w:val="00354E24"/>
    <w:rsid w:val="004444F5"/>
    <w:rsid w:val="005067A0"/>
    <w:rsid w:val="006B5F22"/>
    <w:rsid w:val="008C3067"/>
    <w:rsid w:val="009479EF"/>
    <w:rsid w:val="00B50A47"/>
    <w:rsid w:val="00BD2E8F"/>
    <w:rsid w:val="00C66848"/>
    <w:rsid w:val="00E1205A"/>
    <w:rsid w:val="00E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7A0"/>
    <w:rPr>
      <w:color w:val="808080"/>
    </w:rPr>
  </w:style>
  <w:style w:type="paragraph" w:customStyle="1" w:styleId="F4E859CB1AE3494981750BC520CFDA4E">
    <w:name w:val="F4E859CB1AE3494981750BC520CFDA4E"/>
    <w:rsid w:val="005067A0"/>
    <w:rPr>
      <w:lang w:val="el-GR" w:eastAsia="el-GR" w:bidi="he-IL"/>
    </w:rPr>
  </w:style>
  <w:style w:type="paragraph" w:customStyle="1" w:styleId="81E091BE592B4A2CA15F30DE2412161E">
    <w:name w:val="81E091BE592B4A2CA15F30DE2412161E"/>
    <w:rsid w:val="005067A0"/>
    <w:rPr>
      <w:lang w:val="el-GR" w:eastAsia="el-GR" w:bidi="he-IL"/>
    </w:rPr>
  </w:style>
  <w:style w:type="paragraph" w:customStyle="1" w:styleId="606AA4F83BBD4B31AC3B39512BF85F95">
    <w:name w:val="606AA4F83BBD4B31AC3B39512BF85F95"/>
    <w:rsid w:val="005067A0"/>
    <w:rPr>
      <w:lang w:val="el-GR" w:eastAsia="el-GR" w:bidi="he-IL"/>
    </w:rPr>
  </w:style>
  <w:style w:type="paragraph" w:customStyle="1" w:styleId="99171DA3A2104FAB8451113D3E360523">
    <w:name w:val="99171DA3A2104FAB8451113D3E360523"/>
    <w:rsid w:val="005067A0"/>
    <w:rPr>
      <w:lang w:val="el-GR" w:eastAsia="el-GR" w:bidi="he-IL"/>
    </w:rPr>
  </w:style>
  <w:style w:type="paragraph" w:customStyle="1" w:styleId="90A7B3D5E0C54DA1A3105B8E63E81A33">
    <w:name w:val="90A7B3D5E0C54DA1A3105B8E63E81A33"/>
    <w:rsid w:val="005067A0"/>
    <w:rPr>
      <w:lang w:val="el-GR" w:eastAsia="el-GR" w:bidi="he-IL"/>
    </w:rPr>
  </w:style>
  <w:style w:type="paragraph" w:customStyle="1" w:styleId="CCFA8798408C4A8B9594A3356F35EE3C">
    <w:name w:val="CCFA8798408C4A8B9594A3356F35EE3C"/>
    <w:rsid w:val="005067A0"/>
    <w:rPr>
      <w:lang w:val="el-GR" w:eastAsia="el-GR" w:bidi="he-IL"/>
    </w:rPr>
  </w:style>
  <w:style w:type="paragraph" w:customStyle="1" w:styleId="5EAB80B0AEF24A8FA0DAA7DB9BB465F8">
    <w:name w:val="5EAB80B0AEF24A8FA0DAA7DB9BB465F8"/>
    <w:rsid w:val="005067A0"/>
    <w:rPr>
      <w:lang w:val="el-GR" w:eastAsia="el-GR" w:bidi="he-IL"/>
    </w:rPr>
  </w:style>
  <w:style w:type="paragraph" w:customStyle="1" w:styleId="FBBD4992B5AF42EA9D4F20C7A3DEA495">
    <w:name w:val="FBBD4992B5AF42EA9D4F20C7A3DEA495"/>
    <w:rsid w:val="005067A0"/>
    <w:rPr>
      <w:lang w:val="el-GR" w:eastAsia="el-GR" w:bidi="he-IL"/>
    </w:rPr>
  </w:style>
  <w:style w:type="paragraph" w:customStyle="1" w:styleId="905F6303CBB04C7EBB8AC8AD02E3622F">
    <w:name w:val="905F6303CBB04C7EBB8AC8AD02E3622F"/>
    <w:rsid w:val="005067A0"/>
    <w:rPr>
      <w:lang w:val="el-GR" w:eastAsia="el-GR" w:bidi="he-IL"/>
    </w:rPr>
  </w:style>
  <w:style w:type="paragraph" w:customStyle="1" w:styleId="2BB0B83F35FB4546BC648CC6C2F44E25">
    <w:name w:val="2BB0B83F35FB4546BC648CC6C2F44E25"/>
    <w:rsid w:val="005067A0"/>
    <w:rPr>
      <w:lang w:val="el-GR" w:eastAsia="el-GR" w:bidi="he-IL"/>
    </w:rPr>
  </w:style>
  <w:style w:type="paragraph" w:customStyle="1" w:styleId="84007173BE2C440E8C424A6EEE2CC1B7">
    <w:name w:val="84007173BE2C440E8C424A6EEE2CC1B7"/>
    <w:rsid w:val="005067A0"/>
    <w:rPr>
      <w:lang w:val="el-GR" w:eastAsia="el-GR" w:bidi="he-IL"/>
    </w:rPr>
  </w:style>
  <w:style w:type="paragraph" w:customStyle="1" w:styleId="70625E274AD24A9BBB7E909D75FD89A0">
    <w:name w:val="70625E274AD24A9BBB7E909D75FD89A0"/>
    <w:rsid w:val="005067A0"/>
    <w:rPr>
      <w:lang w:val="el-GR" w:eastAsia="el-GR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c6cb52-80e8-4c8e-8d7e-4a55623df3c3">
      <UserInfo>
        <DisplayName>Argyro Tataroudi</DisplayName>
        <AccountId>20</AccountId>
        <AccountType/>
      </UserInfo>
      <UserInfo>
        <DisplayName>Maria Sarigiannidou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43E58109ECA64F9639ED6BF7FC4B95" ma:contentTypeVersion="4" ma:contentTypeDescription="Ein neues Dokument erstellen." ma:contentTypeScope="" ma:versionID="0d7d53fd5b58898b13e133acfe85acea">
  <xsd:schema xmlns:xsd="http://www.w3.org/2001/XMLSchema" xmlns:xs="http://www.w3.org/2001/XMLSchema" xmlns:p="http://schemas.microsoft.com/office/2006/metadata/properties" xmlns:ns2="93ba84ad-ecac-4ad4-be2c-64335d232956" xmlns:ns3="edc6cb52-80e8-4c8e-8d7e-4a55623df3c3" targetNamespace="http://schemas.microsoft.com/office/2006/metadata/properties" ma:root="true" ma:fieldsID="728be09ecd9159248fb1cada691e76b4" ns2:_="" ns3:_="">
    <xsd:import namespace="93ba84ad-ecac-4ad4-be2c-64335d232956"/>
    <xsd:import namespace="edc6cb52-80e8-4c8e-8d7e-4a55623df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a84ad-ecac-4ad4-be2c-64335d232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6cb52-80e8-4c8e-8d7e-4a55623df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C6E7A6-7C98-4C74-9BCB-F0E21CA94B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5FFFE7-8EF5-41F2-A11A-BBDE2405F10E}">
  <ds:schemaRefs>
    <ds:schemaRef ds:uri="http://schemas.microsoft.com/office/2006/metadata/properties"/>
    <ds:schemaRef ds:uri="http://schemas.microsoft.com/office/infopath/2007/PartnerControls"/>
    <ds:schemaRef ds:uri="edc6cb52-80e8-4c8e-8d7e-4a55623df3c3"/>
  </ds:schemaRefs>
</ds:datastoreItem>
</file>

<file path=customXml/itemProps3.xml><?xml version="1.0" encoding="utf-8"?>
<ds:datastoreItem xmlns:ds="http://schemas.openxmlformats.org/officeDocument/2006/customXml" ds:itemID="{78E11FF5-8F97-4272-8F50-94D5283AE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a84ad-ecac-4ad4-be2c-64335d232956"/>
    <ds:schemaRef ds:uri="edc6cb52-80e8-4c8e-8d7e-4a55623df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Athanasopoulou Köpping</dc:creator>
  <cp:keywords/>
  <dc:description/>
  <cp:lastModifiedBy>Argyro Tataroudi</cp:lastModifiedBy>
  <cp:revision>16</cp:revision>
  <dcterms:created xsi:type="dcterms:W3CDTF">2021-05-21T05:41:00Z</dcterms:created>
  <dcterms:modified xsi:type="dcterms:W3CDTF">2021-08-23T11:04:00Z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0x0101003443E58109ECA64F9639ED6BF7FC4B95</vt:lpwstr>
  </property>
</Properties>
</file>